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="Times New Roman" w:hAnsi="Times New Roman" w:eastAsia="方正小标宋简体"/>
          <w:color w:val="000000"/>
          <w:sz w:val="44"/>
          <w:szCs w:val="44"/>
          <w:lang w:eastAsia="zh-CN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 xml:space="preserve"> ____</w:t>
      </w:r>
      <w:r>
        <w:rPr>
          <w:rFonts w:hint="eastAsia" w:ascii="Times New Roman" w:hAnsi="Times New Roman" w:eastAsia="方正小标宋简体"/>
          <w:color w:val="000000"/>
          <w:sz w:val="44"/>
          <w:szCs w:val="44"/>
          <w:lang w:eastAsia="zh-CN"/>
        </w:rPr>
        <w:t>区通过初审的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省企业技术中心</w:t>
      </w:r>
      <w:r>
        <w:rPr>
          <w:rFonts w:hint="eastAsia" w:ascii="Times New Roman" w:hAnsi="Times New Roman" w:eastAsia="方正小标宋简体"/>
          <w:color w:val="000000"/>
          <w:sz w:val="44"/>
          <w:szCs w:val="44"/>
          <w:lang w:eastAsia="zh-CN"/>
        </w:rPr>
        <w:t>汇总表</w:t>
      </w:r>
    </w:p>
    <w:tbl>
      <w:tblPr>
        <w:tblStyle w:val="3"/>
        <w:tblW w:w="14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87"/>
        <w:gridCol w:w="1080"/>
        <w:gridCol w:w="738"/>
        <w:gridCol w:w="1094"/>
        <w:gridCol w:w="1928"/>
        <w:gridCol w:w="1489"/>
        <w:gridCol w:w="1612"/>
        <w:gridCol w:w="1278"/>
        <w:gridCol w:w="1079"/>
        <w:gridCol w:w="1250"/>
        <w:gridCol w:w="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704" w:type="dxa"/>
            <w:vAlign w:val="center"/>
          </w:tcPr>
          <w:p>
            <w:pPr>
              <w:snapToGrid/>
              <w:spacing w:line="32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287" w:type="dxa"/>
            <w:vAlign w:val="center"/>
          </w:tcPr>
          <w:p>
            <w:pPr>
              <w:snapToGrid/>
              <w:spacing w:line="32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1080" w:type="dxa"/>
            <w:vAlign w:val="center"/>
          </w:tcPr>
          <w:p>
            <w:pPr>
              <w:snapToGrid/>
              <w:spacing w:line="32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  <w:fldChar w:fldCharType="begin"/>
            </w: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  <w:instrText xml:space="preserve"> HYPERLINK "http://www.baidu.com/link?url=blSvR_PdwJmzCqp0ZflPXQjbOij6psK3R5zuXxtbz7JQWQVTTk-Cj2l_QRkJLrFT" \t "https://www.baidu.com/_blank" </w:instrText>
            </w: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  <w:t>统一社会信用代码</w:t>
            </w: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738" w:type="dxa"/>
            <w:vAlign w:val="center"/>
          </w:tcPr>
          <w:p>
            <w:pPr>
              <w:snapToGrid/>
              <w:spacing w:line="32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  <w:t>主营业务</w:t>
            </w:r>
          </w:p>
        </w:tc>
        <w:tc>
          <w:tcPr>
            <w:tcW w:w="1094" w:type="dxa"/>
            <w:vAlign w:val="center"/>
          </w:tcPr>
          <w:p>
            <w:pPr>
              <w:snapToGrid/>
              <w:spacing w:line="320" w:lineRule="exact"/>
              <w:jc w:val="center"/>
              <w:rPr>
                <w:rFonts w:hint="eastAsia" w:ascii="Times New Roman" w:hAnsi="Times New Roman" w:eastAsia="黑体" w:cs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  <w:t>年主营业务收入（万元）</w:t>
            </w:r>
          </w:p>
        </w:tc>
        <w:tc>
          <w:tcPr>
            <w:tcW w:w="1928" w:type="dxa"/>
            <w:vAlign w:val="center"/>
          </w:tcPr>
          <w:p>
            <w:pPr>
              <w:snapToGrid/>
              <w:spacing w:line="32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  <w:t>年研究与试验发展经费支出</w:t>
            </w:r>
          </w:p>
          <w:p>
            <w:pPr>
              <w:snapToGrid/>
              <w:spacing w:line="32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1489" w:type="dxa"/>
            <w:vAlign w:val="center"/>
          </w:tcPr>
          <w:p>
            <w:pPr>
              <w:snapToGrid/>
              <w:spacing w:line="32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  <w:t>截止202</w:t>
            </w: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  <w:t>年底研究与试验发展人员数</w:t>
            </w:r>
          </w:p>
        </w:tc>
        <w:tc>
          <w:tcPr>
            <w:tcW w:w="1612" w:type="dxa"/>
            <w:vAlign w:val="center"/>
          </w:tcPr>
          <w:p>
            <w:pPr>
              <w:snapToGrid/>
              <w:spacing w:line="32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  <w:t>截止202</w:t>
            </w: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  <w:t>年底企业技术开发仪器设备原值（万元）</w:t>
            </w:r>
          </w:p>
        </w:tc>
        <w:tc>
          <w:tcPr>
            <w:tcW w:w="1278" w:type="dxa"/>
            <w:vAlign w:val="center"/>
          </w:tcPr>
          <w:p>
            <w:pPr>
              <w:snapToGrid/>
              <w:spacing w:line="32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  <w:t>年新产品销售收入（万元）</w:t>
            </w:r>
          </w:p>
        </w:tc>
        <w:tc>
          <w:tcPr>
            <w:tcW w:w="1079" w:type="dxa"/>
            <w:vAlign w:val="center"/>
          </w:tcPr>
          <w:p>
            <w:pPr>
              <w:snapToGrid/>
              <w:spacing w:line="32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  <w:t>技术中心</w:t>
            </w:r>
          </w:p>
          <w:p>
            <w:pPr>
              <w:snapToGrid/>
              <w:spacing w:line="32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  <w:t>负责人</w:t>
            </w:r>
          </w:p>
        </w:tc>
        <w:tc>
          <w:tcPr>
            <w:tcW w:w="1250" w:type="dxa"/>
            <w:vAlign w:val="center"/>
          </w:tcPr>
          <w:p>
            <w:pPr>
              <w:snapToGrid/>
              <w:spacing w:line="32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  <w:t>负责人</w:t>
            </w:r>
          </w:p>
          <w:p>
            <w:pPr>
              <w:snapToGrid/>
              <w:spacing w:line="32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693" w:type="dxa"/>
            <w:vAlign w:val="center"/>
          </w:tcPr>
          <w:p>
            <w:pPr>
              <w:snapToGrid/>
              <w:spacing w:line="32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  <w:lang w:eastAsia="zh-CN"/>
              </w:rPr>
              <w:t>初</w:t>
            </w:r>
            <w:bookmarkStart w:id="0" w:name="_GoBack"/>
            <w:bookmarkEnd w:id="0"/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  <w:t>审得分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04" w:type="dxa"/>
            <w:vAlign w:val="top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7" w:type="dxa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04" w:type="dxa"/>
            <w:vAlign w:val="top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7" w:type="dxa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04" w:type="dxa"/>
            <w:vAlign w:val="top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7" w:type="dxa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/>
          <w:sz w:val="30"/>
          <w:szCs w:val="30"/>
        </w:rPr>
      </w:pPr>
    </w:p>
    <w:p>
      <w:pPr>
        <w:rPr>
          <w:rFonts w:ascii="Times New Roman" w:hAnsi="Times New Roman"/>
          <w:sz w:val="30"/>
          <w:szCs w:val="30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F50CD"/>
    <w:rsid w:val="32DF50CD"/>
    <w:rsid w:val="6E7F65F7"/>
    <w:rsid w:val="9FFFB7E1"/>
    <w:rsid w:val="EF7EC0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2023-07-31T09:29:00Z</dcterms:created>
  <dc:creator>系统管理员</dc:creator>
  <cp:lastModifiedBy>administrator</cp:lastModifiedBy>
  <dcterms:modified xsi:type="dcterms:W3CDTF">2023-07-31T17:53:27Z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